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FEB4" w14:textId="228D98A8" w:rsidR="001A7D6A" w:rsidRDefault="001A7D6A" w:rsidP="004A6473">
      <w:pPr>
        <w:jc w:val="center"/>
        <w:rPr>
          <w:b/>
          <w:bCs/>
        </w:rPr>
      </w:pPr>
      <w:r>
        <w:rPr>
          <w:b/>
          <w:bCs/>
        </w:rPr>
        <w:t>Voucher Podarunkowy Regulamin</w:t>
      </w:r>
    </w:p>
    <w:p w14:paraId="359E85A2" w14:textId="0CA08C6E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 xml:space="preserve">I - Postanowienia </w:t>
      </w:r>
      <w:r>
        <w:rPr>
          <w:b/>
          <w:bCs/>
        </w:rPr>
        <w:t>ogólne</w:t>
      </w:r>
      <w:r w:rsidRPr="004A6473">
        <w:rPr>
          <w:b/>
          <w:bCs/>
        </w:rPr>
        <w:t>:</w:t>
      </w:r>
    </w:p>
    <w:p w14:paraId="1D797AFC" w14:textId="0C533BC1" w:rsidR="004A6473" w:rsidRPr="004A6473" w:rsidRDefault="004A6473" w:rsidP="004A6473">
      <w:r w:rsidRPr="004A6473">
        <w:t xml:space="preserve">1. Organizatorem promocji jest </w:t>
      </w:r>
      <w:r>
        <w:t>Gabinet Podologiczny Martyna Piorun ul. Traugutta 41, 42-300 Myszków NIP 5771888380</w:t>
      </w:r>
    </w:p>
    <w:p w14:paraId="586FD4EF" w14:textId="77777777" w:rsidR="004A6473" w:rsidRDefault="004A6473" w:rsidP="004A6473">
      <w:r w:rsidRPr="004A6473">
        <w:t>2. Promocje dotyczą usług znajdujących się w ofercie Organizatora.</w:t>
      </w:r>
    </w:p>
    <w:p w14:paraId="418A21BC" w14:textId="63CA6821" w:rsid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Czas trwania promocji</w:t>
      </w:r>
    </w:p>
    <w:p w14:paraId="79FF6991" w14:textId="4D23E36E" w:rsidR="004A6473" w:rsidRPr="004A6473" w:rsidRDefault="004A6473" w:rsidP="004A6473">
      <w:pPr>
        <w:jc w:val="center"/>
      </w:pPr>
      <w:r>
        <w:t xml:space="preserve">Promocja trwa w terminie 17.02.2025 do </w:t>
      </w:r>
      <w:r w:rsidR="003106AE">
        <w:t>odwołania</w:t>
      </w:r>
    </w:p>
    <w:p w14:paraId="5548C84A" w14:textId="70280140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 - Warunki promocji:</w:t>
      </w:r>
    </w:p>
    <w:p w14:paraId="68C5AD8D" w14:textId="0AF41687" w:rsidR="000109BE" w:rsidRPr="004A6473" w:rsidRDefault="004A6473" w:rsidP="004A6473">
      <w:pPr>
        <w:jc w:val="both"/>
      </w:pPr>
      <w:r w:rsidRPr="004A6473">
        <w:t xml:space="preserve">1. Udział w promocji i podanie danych </w:t>
      </w:r>
      <w:proofErr w:type="gramStart"/>
      <w:r w:rsidRPr="004A6473">
        <w:t>jest</w:t>
      </w:r>
      <w:proofErr w:type="gramEnd"/>
      <w:r w:rsidRPr="004A6473">
        <w:t xml:space="preserve"> dobrowolne.</w:t>
      </w:r>
      <w:r w:rsidR="00236B2E">
        <w:t xml:space="preserve"> </w:t>
      </w:r>
      <w:r w:rsidR="00B75F74">
        <w:t>Przed realizacją</w:t>
      </w:r>
      <w:r w:rsidR="00236B2E">
        <w:t xml:space="preserve"> </w:t>
      </w:r>
      <w:r w:rsidR="00B75F74">
        <w:t>zabiegu</w:t>
      </w:r>
      <w:r w:rsidR="00236B2E">
        <w:t xml:space="preserve"> klient zobo</w:t>
      </w:r>
      <w:r w:rsidR="001A556C">
        <w:t>wiązany jest do poinformowania</w:t>
      </w:r>
      <w:r w:rsidR="00CF6188">
        <w:t xml:space="preserve"> </w:t>
      </w:r>
      <w:r w:rsidR="00CF6188" w:rsidRPr="00CF6188">
        <w:t>że płatność za zabieg będzie Voucherem Podarunkowym</w:t>
      </w:r>
      <w:r w:rsidR="0011721B">
        <w:t xml:space="preserve"> </w:t>
      </w:r>
      <w:r w:rsidR="00B75F74">
        <w:t>i przekazania</w:t>
      </w:r>
      <w:r w:rsidR="00CF6188">
        <w:t xml:space="preserve"> tego </w:t>
      </w:r>
      <w:proofErr w:type="gramStart"/>
      <w:r w:rsidR="00CF6188">
        <w:t>Voucher</w:t>
      </w:r>
      <w:r w:rsidR="0011721B">
        <w:t xml:space="preserve">a </w:t>
      </w:r>
      <w:r w:rsidR="00B75F74">
        <w:t xml:space="preserve"> </w:t>
      </w:r>
      <w:r w:rsidR="00CF6188">
        <w:t>Pracownikowi</w:t>
      </w:r>
      <w:proofErr w:type="gramEnd"/>
      <w:r w:rsidR="00CF6188">
        <w:t xml:space="preserve"> Gabinetu Podologicznego</w:t>
      </w:r>
      <w:r w:rsidR="001A556C">
        <w:t xml:space="preserve"> </w:t>
      </w:r>
    </w:p>
    <w:p w14:paraId="69C0A8F4" w14:textId="276D296F" w:rsidR="004A6473" w:rsidRPr="004A6473" w:rsidRDefault="004A6473" w:rsidP="004A6473">
      <w:pPr>
        <w:jc w:val="both"/>
      </w:pPr>
      <w:r w:rsidRPr="004A6473">
        <w:t xml:space="preserve">2. </w:t>
      </w:r>
      <w:r w:rsidR="00432EAB" w:rsidRPr="00CB31C7">
        <w:t xml:space="preserve">Vouchery podarunkowe upoważniają do skorzystania z usług w </w:t>
      </w:r>
      <w:r w:rsidR="00432EAB">
        <w:t>Gabinecie Podologicznym Mój Podolog</w:t>
      </w:r>
      <w:r w:rsidR="00432EAB" w:rsidRPr="00CB31C7">
        <w:t xml:space="preserve"> zgodnie z obowiązującym cennikiem i wartością posiadanego Vouchera.</w:t>
      </w:r>
      <w:r w:rsidR="002F2A27">
        <w:t xml:space="preserve"> </w:t>
      </w:r>
      <w:r w:rsidR="002F2A27" w:rsidRPr="00CB31C7">
        <w:t xml:space="preserve">Można nimi płacić za wszystkie usługi wg oferty </w:t>
      </w:r>
      <w:proofErr w:type="gramStart"/>
      <w:r w:rsidR="002F2A27" w:rsidRPr="00CB31C7">
        <w:t xml:space="preserve">dostępnej </w:t>
      </w:r>
      <w:r w:rsidR="002F2A27">
        <w:t xml:space="preserve"> </w:t>
      </w:r>
      <w:r w:rsidR="002F2A27" w:rsidRPr="00CB31C7">
        <w:t>na</w:t>
      </w:r>
      <w:proofErr w:type="gramEnd"/>
      <w:r w:rsidR="002F2A27" w:rsidRPr="00CB31C7">
        <w:t xml:space="preserve"> stronie internetowej</w:t>
      </w:r>
      <w:r w:rsidR="004B2949">
        <w:t xml:space="preserve"> </w:t>
      </w:r>
      <w:hyperlink r:id="rId4" w:history="1">
        <w:r w:rsidR="004B2949" w:rsidRPr="00A0288F">
          <w:rPr>
            <w:rStyle w:val="Hipercze"/>
          </w:rPr>
          <w:t>www.mojpodolog-zdrowie.pl</w:t>
        </w:r>
      </w:hyperlink>
      <w:r w:rsidR="004B2949">
        <w:t xml:space="preserve"> </w:t>
      </w:r>
      <w:r w:rsidR="0040584E" w:rsidRPr="00CB31C7">
        <w:t>Voucher można wykorzystać podczas jednej lub kilku wizyt w zależności od wykupionych usług</w:t>
      </w:r>
      <w:r w:rsidR="00E12F86">
        <w:t xml:space="preserve">. </w:t>
      </w:r>
      <w:r w:rsidR="00943A2E">
        <w:t>Voucher należy okazać przed zrealizowanie</w:t>
      </w:r>
      <w:r w:rsidR="00B73768">
        <w:t>m</w:t>
      </w:r>
      <w:r w:rsidR="00943A2E">
        <w:t xml:space="preserve"> usługi.</w:t>
      </w:r>
    </w:p>
    <w:p w14:paraId="1F1E9A45" w14:textId="5B3B0EAA" w:rsidR="004A6473" w:rsidRPr="004A6473" w:rsidRDefault="004A6473" w:rsidP="004A6473">
      <w:pPr>
        <w:jc w:val="both"/>
      </w:pPr>
      <w:r w:rsidRPr="004A6473">
        <w:t xml:space="preserve">3. </w:t>
      </w:r>
      <w:r w:rsidR="00922963" w:rsidRPr="00CB31C7">
        <w:t>Vouchery są ważne przez okres 6 miesięcy od daty ich zakupu – w tym okresie należy wykorzystać zakupiony voucher. Po upływie 6 miesięcy od daty zakupu Voucher traci ważność, a zawarta na nim wartość zostaje utracona.</w:t>
      </w:r>
    </w:p>
    <w:p w14:paraId="741105AE" w14:textId="7474E58F" w:rsidR="004A6473" w:rsidRPr="004A6473" w:rsidRDefault="004A6473" w:rsidP="004A6473">
      <w:pPr>
        <w:jc w:val="both"/>
      </w:pPr>
      <w:r w:rsidRPr="004A6473">
        <w:t xml:space="preserve">4. </w:t>
      </w:r>
      <w:r w:rsidR="00E76DF9" w:rsidRPr="00CB31C7">
        <w:t xml:space="preserve">Vouchery nie podlegają zwrotowi ani wymianie na gotówkę. Nie ma również możliwości wydawania niewykorzystanej </w:t>
      </w:r>
      <w:r w:rsidR="00F46228">
        <w:t>kwoty</w:t>
      </w:r>
      <w:r w:rsidR="00E76DF9" w:rsidRPr="00CB31C7">
        <w:t xml:space="preserve"> w gotówce z Voucherów. </w:t>
      </w:r>
      <w:r w:rsidR="00E76DF9" w:rsidRPr="00CB31C7">
        <w:br/>
      </w:r>
      <w:r w:rsidR="00F46228">
        <w:t>O</w:t>
      </w:r>
      <w:r w:rsidR="00E76DF9" w:rsidRPr="00CB31C7">
        <w:t xml:space="preserve">soba obdarowana może dopłacić do </w:t>
      </w:r>
      <w:proofErr w:type="gramStart"/>
      <w:r w:rsidR="00E76DF9" w:rsidRPr="00CB31C7">
        <w:t>Voucheru</w:t>
      </w:r>
      <w:proofErr w:type="gramEnd"/>
      <w:r w:rsidR="00E76DF9" w:rsidRPr="00CB31C7">
        <w:t xml:space="preserve"> jeżeli wartość usług z których chce skorzystać opiewa na kwotę wyższą niż wartość Voucheru. Osoba obdarowana może wykorzystać Voucher jednorazowo lub też podczas kilku wizyt</w:t>
      </w:r>
    </w:p>
    <w:p w14:paraId="4C13E264" w14:textId="61C40B7C" w:rsidR="004A6473" w:rsidRPr="004A6473" w:rsidRDefault="004A6473" w:rsidP="004A6473">
      <w:pPr>
        <w:jc w:val="both"/>
      </w:pPr>
      <w:r w:rsidRPr="004A6473">
        <w:t>5. Promocje i rabaty udzielane przez Organizatora w ramach innych akcji promocyjnych nie łączą się.</w:t>
      </w:r>
      <w:r w:rsidR="00B73768">
        <w:t xml:space="preserve"> Przy płatności Voucherem Podarunkowym obowiązują ceny standardowe </w:t>
      </w:r>
      <w:r w:rsidR="004744A6">
        <w:t>wg cennika. Cennik dostępny w gabinecie bądź na stronie internetowej.</w:t>
      </w:r>
    </w:p>
    <w:p w14:paraId="31E0EBAC" w14:textId="7BFFDFB3" w:rsidR="004A6473" w:rsidRPr="004A6473" w:rsidRDefault="004A6473" w:rsidP="004A6473">
      <w:pPr>
        <w:jc w:val="both"/>
      </w:pPr>
      <w:r w:rsidRPr="004A6473">
        <w:t xml:space="preserve">6. </w:t>
      </w:r>
      <w:r w:rsidR="008E43C8" w:rsidRPr="00CB31C7">
        <w:t xml:space="preserve">W przypadku utraty lub zniszczenia Voucheru Podarunkowego, </w:t>
      </w:r>
      <w:r w:rsidR="00C85C41">
        <w:t>Gabinet Podologiczny Mój Podolog</w:t>
      </w:r>
      <w:r w:rsidR="008E43C8" w:rsidRPr="00CB31C7">
        <w:t>e nie ponosi odpowiedzialności ani nie rekompensuje straty spowodowanej zaistniałą</w:t>
      </w:r>
      <w:r w:rsidR="00E15827">
        <w:t>/</w:t>
      </w:r>
      <w:r w:rsidR="008E43C8" w:rsidRPr="00CB31C7">
        <w:t xml:space="preserve">sytuacją. </w:t>
      </w:r>
      <w:r w:rsidR="008E43C8" w:rsidRPr="00CB31C7">
        <w:br/>
        <w:t xml:space="preserve">Vouchery Podarunkowe są wydawane w </w:t>
      </w:r>
      <w:r w:rsidR="001F4A80">
        <w:t xml:space="preserve">eleganckiej formie, </w:t>
      </w:r>
      <w:r w:rsidR="008E43C8" w:rsidRPr="00CB31C7">
        <w:t>zapakowane w kopertę.</w:t>
      </w:r>
    </w:p>
    <w:p w14:paraId="1CBDFB0E" w14:textId="6D63BFDF" w:rsidR="004A6473" w:rsidRPr="004A6473" w:rsidRDefault="004A6473" w:rsidP="004A6473">
      <w:pPr>
        <w:jc w:val="both"/>
      </w:pPr>
      <w:r w:rsidRPr="004A6473">
        <w:t xml:space="preserve">7. W przypadku braku anulowania rezerwacji na 24 h przed umówioną wizytą lub </w:t>
      </w:r>
      <w:proofErr w:type="gramStart"/>
      <w:r w:rsidRPr="004A6473">
        <w:t>nie pojawieniu</w:t>
      </w:r>
      <w:proofErr w:type="gramEnd"/>
      <w:r w:rsidRPr="004A6473">
        <w:t xml:space="preserve"> się na wizycie </w:t>
      </w:r>
      <w:r w:rsidR="00516E7B">
        <w:t>z płatnością Vouch</w:t>
      </w:r>
      <w:r w:rsidR="00E10FD6">
        <w:t>erem, uznany on zostaje za wykorzystany</w:t>
      </w:r>
      <w:r w:rsidRPr="004A6473">
        <w:t xml:space="preserve">, nie ma możliwości ponownego skorzystania z </w:t>
      </w:r>
      <w:r w:rsidR="00E10FD6">
        <w:t>Vouchera</w:t>
      </w:r>
    </w:p>
    <w:p w14:paraId="3CC1B846" w14:textId="1090408C" w:rsidR="004A6473" w:rsidRPr="004A6473" w:rsidRDefault="004A6473" w:rsidP="004A6473">
      <w:pPr>
        <w:jc w:val="both"/>
      </w:pPr>
      <w:r w:rsidRPr="004A6473">
        <w:lastRenderedPageBreak/>
        <w:t>8. Organizator zastrzega sobie prawo odwoływania promocji lub zmian ich warunków bez podawania przyczyny w dowolnym momencie ich trwania. </w:t>
      </w:r>
    </w:p>
    <w:p w14:paraId="6EC734A9" w14:textId="72D75EF4" w:rsidR="004A6473" w:rsidRPr="004A6473" w:rsidRDefault="004A6473" w:rsidP="004A6473">
      <w:pPr>
        <w:jc w:val="both"/>
      </w:pPr>
      <w:r>
        <w:t>9</w:t>
      </w:r>
      <w:r w:rsidRPr="004A6473">
        <w:t xml:space="preserve">. Klient uprawniony do skorzystania z </w:t>
      </w:r>
      <w:r w:rsidR="00464CBC">
        <w:t xml:space="preserve">Vouchera </w:t>
      </w:r>
      <w:r w:rsidRPr="004A6473">
        <w:t xml:space="preserve">jest zobowiązany do realizacji osobiście, nie ma możliwości cesji </w:t>
      </w:r>
      <w:r w:rsidR="003049AB">
        <w:t>Vouchera</w:t>
      </w:r>
      <w:r w:rsidRPr="004A6473">
        <w:t xml:space="preserve"> na inną osobę.</w:t>
      </w:r>
    </w:p>
    <w:p w14:paraId="6B3C326D" w14:textId="19022543" w:rsidR="004A6473" w:rsidRPr="004A6473" w:rsidRDefault="004A6473" w:rsidP="004A6473">
      <w:pPr>
        <w:jc w:val="both"/>
      </w:pPr>
      <w:r w:rsidRPr="004A6473">
        <w:t>1</w:t>
      </w:r>
      <w:r>
        <w:t>0</w:t>
      </w:r>
      <w:r w:rsidRPr="004A6473">
        <w:t xml:space="preserve">. Organizator nie odpowiada za nieprawidłowe korzystanie z </w:t>
      </w:r>
      <w:r w:rsidR="003049AB">
        <w:t>Vouchera</w:t>
      </w:r>
    </w:p>
    <w:p w14:paraId="7F676353" w14:textId="2F40DEBC" w:rsidR="004A6473" w:rsidRPr="004A6473" w:rsidRDefault="004A6473" w:rsidP="004A6473">
      <w:pPr>
        <w:jc w:val="both"/>
      </w:pPr>
      <w:r w:rsidRPr="004A6473">
        <w:t>12. Administratorem danych osobowych jest Organizator.</w:t>
      </w:r>
      <w:r>
        <w:t xml:space="preserve"> Dane będą przetwarzane w celu wykonania usługi wybranej przez klienta.</w:t>
      </w:r>
    </w:p>
    <w:p w14:paraId="3C5A5E5D" w14:textId="77777777" w:rsidR="004A6473" w:rsidRPr="004A6473" w:rsidRDefault="004A6473" w:rsidP="004A6473">
      <w:pPr>
        <w:jc w:val="both"/>
      </w:pPr>
      <w:r w:rsidRPr="004A6473">
        <w:t>13. Udział uczestnika w promocji oznacza akceptację zasad promocji zawartych w niniejszym Regulaminie.</w:t>
      </w:r>
    </w:p>
    <w:p w14:paraId="71E2EF52" w14:textId="77777777" w:rsidR="004A6473" w:rsidRDefault="004A6473" w:rsidP="004A6473">
      <w:pPr>
        <w:jc w:val="both"/>
      </w:pPr>
      <w:r w:rsidRPr="004A6473">
        <w:t>14. Na zabiegi obowiązuje wcześniejsza rezerwacja terminu, można jej dokonać osobiście, telefonicznie lub on-line.</w:t>
      </w:r>
    </w:p>
    <w:p w14:paraId="089F3D98" w14:textId="77777777" w:rsidR="004A6473" w:rsidRDefault="004A6473" w:rsidP="004A6473">
      <w:pPr>
        <w:rPr>
          <w:b/>
          <w:bCs/>
        </w:rPr>
      </w:pPr>
    </w:p>
    <w:p w14:paraId="11A72751" w14:textId="77777777" w:rsidR="004A6473" w:rsidRDefault="004A6473" w:rsidP="004A6473">
      <w:pPr>
        <w:rPr>
          <w:b/>
          <w:bCs/>
        </w:rPr>
      </w:pPr>
    </w:p>
    <w:p w14:paraId="2A041F51" w14:textId="600A99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III - Postępowanie reklamacyjne:</w:t>
      </w:r>
    </w:p>
    <w:p w14:paraId="7B322A15" w14:textId="628F5943" w:rsidR="004A6473" w:rsidRPr="004A6473" w:rsidRDefault="004A6473" w:rsidP="004A6473">
      <w:pPr>
        <w:jc w:val="both"/>
      </w:pPr>
      <w:r w:rsidRPr="004A6473">
        <w:t xml:space="preserve">1. Wszelkie reklamacje dotyczące sposobu przeprowadzania Promocji Uczestnicy powinni zgłaszać mailowo na adres </w:t>
      </w:r>
      <w:hyperlink r:id="rId5" w:history="1">
        <w:r w:rsidRPr="0024296D">
          <w:rPr>
            <w:rStyle w:val="Hipercze"/>
          </w:rPr>
          <w:t>mojpodolog@gmail.com</w:t>
        </w:r>
      </w:hyperlink>
    </w:p>
    <w:p w14:paraId="4E8568A8" w14:textId="77777777" w:rsidR="004A6473" w:rsidRPr="004A6473" w:rsidRDefault="004A6473" w:rsidP="004A6473">
      <w:pPr>
        <w:jc w:val="both"/>
      </w:pPr>
      <w:r w:rsidRPr="004A6473">
        <w:t>2. Reklamacje rozpatrywane będą w terminie 14 dni, a Uczestnik o sposobie rozpatrzenia reklamacji zostanie powiadomiony telefonicznie lub mailowo.</w:t>
      </w:r>
    </w:p>
    <w:p w14:paraId="6F0CC6C7" w14:textId="77777777" w:rsidR="004A6473" w:rsidRPr="004A6473" w:rsidRDefault="004A6473" w:rsidP="004A6473">
      <w:pPr>
        <w:jc w:val="both"/>
      </w:pPr>
      <w:r w:rsidRPr="004A6473">
        <w:t>3. Wszelkie spory powstałe w związku z Promocją Organizator i Uczestnik będą rozwiązywać polubownie.</w:t>
      </w:r>
    </w:p>
    <w:p w14:paraId="5832A0A6" w14:textId="7777777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IV - Postanowienia końcowe:</w:t>
      </w:r>
    </w:p>
    <w:p w14:paraId="2949F0EC" w14:textId="6DDDC609" w:rsidR="004A6473" w:rsidRPr="004A6473" w:rsidRDefault="004A6473" w:rsidP="004A6473">
      <w:pPr>
        <w:jc w:val="both"/>
      </w:pPr>
      <w:r w:rsidRPr="004A6473">
        <w:t xml:space="preserve">1. Regulamin dostępny jest w </w:t>
      </w:r>
      <w:r w:rsidR="0037748B">
        <w:t>gabinecie</w:t>
      </w:r>
      <w:r w:rsidRPr="004A6473">
        <w:t xml:space="preserve"> Organizatora oraz na stronie internetowej </w:t>
      </w:r>
      <w:hyperlink r:id="rId6" w:history="1">
        <w:r w:rsidRPr="0024296D">
          <w:rPr>
            <w:rStyle w:val="Hipercze"/>
          </w:rPr>
          <w:t>www.mojpodolog-zdrowie.pl</w:t>
        </w:r>
      </w:hyperlink>
    </w:p>
    <w:p w14:paraId="14AC67CD" w14:textId="77777777" w:rsidR="004A6473" w:rsidRPr="004A6473" w:rsidRDefault="004A6473" w:rsidP="004A6473">
      <w:pPr>
        <w:jc w:val="both"/>
      </w:pPr>
      <w:r w:rsidRPr="004A6473">
        <w:t>2. Organizator zastrzega sobie prawo do wprowadzania zmian w niniejszym Regulaminie w każdym czasie, bez podania przyczyny jak również zakończenia Promocji przed sugerowaną datą jej zakończenia poprzez zamieszczenie pisemnej informacji w na stronie internetowej.</w:t>
      </w:r>
    </w:p>
    <w:p w14:paraId="5B45AEC6" w14:textId="77777777" w:rsidR="004A6473" w:rsidRDefault="004A6473"/>
    <w:sectPr w:rsidR="004A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3"/>
    <w:rsid w:val="000109BE"/>
    <w:rsid w:val="000B1471"/>
    <w:rsid w:val="000E6DD2"/>
    <w:rsid w:val="0011721B"/>
    <w:rsid w:val="0012438B"/>
    <w:rsid w:val="00141642"/>
    <w:rsid w:val="001A556C"/>
    <w:rsid w:val="001A7D6A"/>
    <w:rsid w:val="001F4A80"/>
    <w:rsid w:val="00200EA2"/>
    <w:rsid w:val="00206F03"/>
    <w:rsid w:val="00236B2E"/>
    <w:rsid w:val="00297C33"/>
    <w:rsid w:val="002F2A27"/>
    <w:rsid w:val="003049AB"/>
    <w:rsid w:val="003106AE"/>
    <w:rsid w:val="0037748B"/>
    <w:rsid w:val="0040584E"/>
    <w:rsid w:val="00416CFB"/>
    <w:rsid w:val="00432EAB"/>
    <w:rsid w:val="00464CBC"/>
    <w:rsid w:val="004744A6"/>
    <w:rsid w:val="004A6473"/>
    <w:rsid w:val="004B2949"/>
    <w:rsid w:val="004E0C6C"/>
    <w:rsid w:val="00516E7B"/>
    <w:rsid w:val="00596340"/>
    <w:rsid w:val="00597DE3"/>
    <w:rsid w:val="005F2616"/>
    <w:rsid w:val="00611BFA"/>
    <w:rsid w:val="0063689E"/>
    <w:rsid w:val="0067044E"/>
    <w:rsid w:val="00706A71"/>
    <w:rsid w:val="00715283"/>
    <w:rsid w:val="007B30C2"/>
    <w:rsid w:val="008E43C8"/>
    <w:rsid w:val="00922963"/>
    <w:rsid w:val="00936D08"/>
    <w:rsid w:val="00943A2E"/>
    <w:rsid w:val="00B12909"/>
    <w:rsid w:val="00B73768"/>
    <w:rsid w:val="00B75F74"/>
    <w:rsid w:val="00B838D2"/>
    <w:rsid w:val="00C85C41"/>
    <w:rsid w:val="00CF6188"/>
    <w:rsid w:val="00DC3CD5"/>
    <w:rsid w:val="00E10FD6"/>
    <w:rsid w:val="00E12F86"/>
    <w:rsid w:val="00E15827"/>
    <w:rsid w:val="00E41604"/>
    <w:rsid w:val="00E42B57"/>
    <w:rsid w:val="00E76DF9"/>
    <w:rsid w:val="00ED48EE"/>
    <w:rsid w:val="00F4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E8A"/>
  <w15:chartTrackingRefBased/>
  <w15:docId w15:val="{184948BD-B9B4-4FA9-B5E4-F2A07DF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2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6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4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7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9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jpodolog-zdrowie.pl" TargetMode="External"/><Relationship Id="rId5" Type="http://schemas.openxmlformats.org/officeDocument/2006/relationships/hyperlink" Target="mailto:mojpodolog@gmail.com" TargetMode="External"/><Relationship Id="rId4" Type="http://schemas.openxmlformats.org/officeDocument/2006/relationships/hyperlink" Target="http://www.mojpodolog-zdrow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piorun</dc:creator>
  <cp:keywords/>
  <dc:description/>
  <cp:lastModifiedBy>martyna piorun</cp:lastModifiedBy>
  <cp:revision>49</cp:revision>
  <dcterms:created xsi:type="dcterms:W3CDTF">2025-02-16T09:23:00Z</dcterms:created>
  <dcterms:modified xsi:type="dcterms:W3CDTF">2025-02-16T21:31:00Z</dcterms:modified>
</cp:coreProperties>
</file>